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3698" w14:textId="1CA5EFB0" w:rsidR="00DF5E2A" w:rsidRPr="00F04C6A" w:rsidRDefault="00DF5E2A" w:rsidP="00DF5E2A">
      <w:pPr>
        <w:pStyle w:val="Heading1"/>
      </w:pPr>
      <w:r w:rsidRPr="00F04C6A">
        <w:t xml:space="preserve">Stage </w:t>
      </w:r>
      <w:r w:rsidR="00613259">
        <w:t>3</w:t>
      </w:r>
      <w:r w:rsidRPr="00F04C6A">
        <w:t xml:space="preserve"> Philosophy Modules</w:t>
      </w:r>
      <w:r w:rsidR="00613259">
        <w:t xml:space="preserve"> </w:t>
      </w:r>
      <w:r w:rsidR="00613259">
        <w:t>2025/6 academic year</w:t>
      </w:r>
    </w:p>
    <w:p w14:paraId="6B6333E4" w14:textId="77777777" w:rsidR="00DF5E2A" w:rsidRPr="00F04C6A" w:rsidRDefault="00DF5E2A" w:rsidP="00DF5E2A">
      <w:r w:rsidRPr="00F04C6A">
        <w:t xml:space="preserve">You can check module details in the </w:t>
      </w:r>
      <w:hyperlink r:id="rId4" w:history="1">
        <w:r w:rsidRPr="00F04C6A">
          <w:rPr>
            <w:rStyle w:val="Hyperlink"/>
          </w:rPr>
          <w:t>module cata</w:t>
        </w:r>
        <w:r w:rsidRPr="00F04C6A">
          <w:rPr>
            <w:rStyle w:val="Hyperlink"/>
          </w:rPr>
          <w:t>l</w:t>
        </w:r>
        <w:r w:rsidRPr="00F04C6A">
          <w:rPr>
            <w:rStyle w:val="Hyperlink"/>
          </w:rPr>
          <w:t>ogue</w:t>
        </w:r>
      </w:hyperlink>
      <w:r w:rsidRPr="00F04C6A">
        <w:t>. You will be able to view module aims, learning outcomes, content, assessment as well as indicative reading.</w:t>
      </w:r>
    </w:p>
    <w:p w14:paraId="35D5985C" w14:textId="77777777" w:rsidR="00193814" w:rsidRPr="00DF5E2A" w:rsidRDefault="00193814" w:rsidP="00A020F9">
      <w:pPr>
        <w:pStyle w:val="Heading3"/>
        <w:rPr>
          <w:highlight w:val="yellow"/>
        </w:rPr>
      </w:pPr>
    </w:p>
    <w:p w14:paraId="1515D8F9" w14:textId="5BF735BE" w:rsidR="00A020F9" w:rsidRPr="00E25160" w:rsidRDefault="00A020F9" w:rsidP="00193814">
      <w:pPr>
        <w:pStyle w:val="Heading2"/>
      </w:pPr>
      <w:r w:rsidRPr="00E25160">
        <w:t>Semester 1</w:t>
      </w:r>
    </w:p>
    <w:p w14:paraId="4DB00A03" w14:textId="3478EF17" w:rsidR="00DF5E2A" w:rsidRPr="00613259" w:rsidRDefault="00DF5E2A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PHI00002H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Contemporary Issues in Bioethics</w:t>
      </w:r>
    </w:p>
    <w:p w14:paraId="60FDE05F" w14:textId="27CE316A" w:rsidR="00613259" w:rsidRPr="00613259" w:rsidRDefault="00613259" w:rsidP="00613259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PHI00013H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Philosophy of Physics</w:t>
      </w:r>
    </w:p>
    <w:p w14:paraId="70B763BA" w14:textId="416759CF" w:rsidR="00525486" w:rsidRPr="00525486" w:rsidRDefault="00525486" w:rsidP="00525486">
      <w:pPr>
        <w:rPr>
          <w:rFonts w:ascii="Arial" w:eastAsia="Arial" w:hAnsi="Arial" w:cs="Arial"/>
        </w:rPr>
      </w:pPr>
      <w:r w:rsidRPr="00525486">
        <w:rPr>
          <w:rFonts w:ascii="Arial" w:eastAsia="Arial" w:hAnsi="Arial" w:cs="Arial"/>
        </w:rPr>
        <w:t>PHI00058H</w:t>
      </w:r>
      <w:r w:rsidRPr="00525486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Philosophy of Christianity</w:t>
      </w:r>
    </w:p>
    <w:p w14:paraId="247C310A" w14:textId="6274ACFE" w:rsidR="00613259" w:rsidRPr="00E25160" w:rsidRDefault="00613259" w:rsidP="00A020F9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PHI00112H</w:t>
      </w:r>
      <w:r w:rsidRPr="00613259">
        <w:rPr>
          <w:rFonts w:ascii="Arial" w:eastAsia="Arial" w:hAnsi="Arial" w:cs="Arial"/>
        </w:rPr>
        <w:tab/>
        <w:t>Theories of Social Justice: Rawls &amp; Beyond</w:t>
      </w:r>
    </w:p>
    <w:p w14:paraId="36230637" w14:textId="77777777" w:rsidR="00613259" w:rsidRPr="00E25160" w:rsidRDefault="00613259" w:rsidP="00613259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PHI00122H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Happiness, Utility, Wellbeing</w:t>
      </w:r>
    </w:p>
    <w:p w14:paraId="79867F88" w14:textId="08C76E45" w:rsidR="00A020F9" w:rsidRPr="00E25160" w:rsidRDefault="00A020F9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PHI00123H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Mind and Morality</w:t>
      </w:r>
    </w:p>
    <w:p w14:paraId="2268430F" w14:textId="0F2C98AA" w:rsidR="00525486" w:rsidRPr="00525486" w:rsidRDefault="00525486" w:rsidP="00525486">
      <w:pPr>
        <w:rPr>
          <w:rFonts w:ascii="Arial" w:eastAsia="Arial" w:hAnsi="Arial" w:cs="Arial"/>
        </w:rPr>
      </w:pPr>
      <w:r w:rsidRPr="00525486">
        <w:rPr>
          <w:rFonts w:ascii="Arial" w:eastAsia="Arial" w:hAnsi="Arial" w:cs="Arial"/>
        </w:rPr>
        <w:t>PHI00146H</w:t>
      </w:r>
      <w:r w:rsidRPr="00525486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Nine Art Works, Nine Philosophical Problems</w:t>
      </w:r>
    </w:p>
    <w:p w14:paraId="6B0D90DF" w14:textId="2C6758C9" w:rsidR="00613259" w:rsidRPr="00E25160" w:rsidRDefault="00613259" w:rsidP="00A020F9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PHI00147H</w:t>
      </w:r>
      <w:r w:rsidRPr="00613259">
        <w:rPr>
          <w:rFonts w:ascii="Arial" w:eastAsia="Arial" w:hAnsi="Arial" w:cs="Arial"/>
        </w:rPr>
        <w:tab/>
        <w:t>Rights, Law and Revolution: Fichte and Erhard</w:t>
      </w:r>
    </w:p>
    <w:p w14:paraId="4C3B07F2" w14:textId="77777777" w:rsidR="00AB12E7" w:rsidRPr="00E25160" w:rsidRDefault="00AB12E7" w:rsidP="00A020F9">
      <w:pPr>
        <w:rPr>
          <w:rFonts w:ascii="Arial" w:eastAsia="Arial" w:hAnsi="Arial" w:cs="Arial"/>
        </w:rPr>
      </w:pPr>
    </w:p>
    <w:p w14:paraId="55817592" w14:textId="77777777" w:rsidR="00A020F9" w:rsidRPr="00E25160" w:rsidRDefault="00A020F9" w:rsidP="00193814">
      <w:pPr>
        <w:pStyle w:val="Heading2"/>
      </w:pPr>
      <w:r w:rsidRPr="00E25160">
        <w:t>Semester 2</w:t>
      </w:r>
    </w:p>
    <w:p w14:paraId="75C09966" w14:textId="77777777" w:rsidR="00E25160" w:rsidRPr="00613259" w:rsidRDefault="00E25160" w:rsidP="00E25160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PHI00017H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Foundations of Maths</w:t>
      </w:r>
    </w:p>
    <w:p w14:paraId="39B9EC11" w14:textId="62E00951" w:rsidR="00DF5E2A" w:rsidRDefault="00DF5E2A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PHI00018H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Consciousness</w:t>
      </w:r>
    </w:p>
    <w:p w14:paraId="6288331D" w14:textId="6CA32A11" w:rsidR="00A020F9" w:rsidRPr="00E25160" w:rsidRDefault="00A020F9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PHI00049H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Action an</w:t>
      </w:r>
      <w:r w:rsidRPr="00E25160">
        <w:rPr>
          <w:rFonts w:ascii="Arial" w:eastAsia="Arial" w:hAnsi="Arial" w:cs="Arial"/>
        </w:rPr>
        <w:t>d</w:t>
      </w:r>
      <w:r w:rsidRPr="00E25160">
        <w:rPr>
          <w:rFonts w:ascii="Arial" w:eastAsia="Arial" w:hAnsi="Arial" w:cs="Arial"/>
        </w:rPr>
        <w:t xml:space="preserve"> Agency</w:t>
      </w:r>
      <w:r w:rsidR="00193814" w:rsidRPr="00E25160">
        <w:rPr>
          <w:rFonts w:ascii="Arial" w:eastAsia="Arial" w:hAnsi="Arial" w:cs="Arial"/>
        </w:rPr>
        <w:tab/>
        <w:t>(module taught via Zoom)</w:t>
      </w:r>
    </w:p>
    <w:p w14:paraId="35609737" w14:textId="520F85F4" w:rsidR="00AB12E7" w:rsidRPr="00E25160" w:rsidRDefault="00AB12E7" w:rsidP="00A020F9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PHI00073H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German Idealism</w:t>
      </w:r>
      <w:r w:rsidR="00613259" w:rsidRPr="00E25160">
        <w:rPr>
          <w:rFonts w:ascii="Arial" w:eastAsia="Arial" w:hAnsi="Arial" w:cs="Arial"/>
        </w:rPr>
        <w:t xml:space="preserve">: </w:t>
      </w:r>
      <w:r w:rsidR="00613259" w:rsidRPr="00E25160">
        <w:rPr>
          <w:rFonts w:ascii="Arial" w:eastAsia="Arial" w:hAnsi="Arial" w:cs="Arial"/>
        </w:rPr>
        <w:t>Moral, Legal &amp; Political Philosophy</w:t>
      </w:r>
    </w:p>
    <w:p w14:paraId="1E1DBE8C" w14:textId="71D5BC58" w:rsidR="00A020F9" w:rsidRPr="00E25160" w:rsidRDefault="00A020F9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PHI00119H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Cognitive Anomalies, Decision-Making, and Democracy</w:t>
      </w:r>
    </w:p>
    <w:p w14:paraId="17DBAF04" w14:textId="77777777" w:rsidR="00E25160" w:rsidRPr="00613259" w:rsidRDefault="00E25160" w:rsidP="00E25160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PHI00121H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Further Topics in Ethics</w:t>
      </w:r>
    </w:p>
    <w:p w14:paraId="0BE9CD45" w14:textId="42B60ACF" w:rsidR="00DF5E2A" w:rsidRPr="00DF5E2A" w:rsidRDefault="00DF5E2A" w:rsidP="00A020F9">
      <w:pPr>
        <w:rPr>
          <w:rFonts w:ascii="Arial" w:eastAsia="Arial" w:hAnsi="Arial" w:cs="Arial"/>
        </w:rPr>
      </w:pPr>
      <w:r w:rsidRPr="00DF5E2A">
        <w:rPr>
          <w:rFonts w:ascii="Arial" w:eastAsia="Arial" w:hAnsi="Arial" w:cs="Arial"/>
        </w:rPr>
        <w:t>PHI00139H</w:t>
      </w:r>
      <w:r w:rsidRPr="00DF5E2A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Buddhism as Philosophy</w:t>
      </w:r>
    </w:p>
    <w:p w14:paraId="36F81CCB" w14:textId="11D468A0" w:rsidR="00B50808" w:rsidRPr="00E25160" w:rsidRDefault="00AB12E7">
      <w:pPr>
        <w:rPr>
          <w:rFonts w:ascii="Arial" w:eastAsia="Arial" w:hAnsi="Arial" w:cs="Arial"/>
        </w:rPr>
      </w:pPr>
      <w:r w:rsidRPr="00613259">
        <w:rPr>
          <w:rFonts w:ascii="Arial" w:eastAsia="Arial" w:hAnsi="Arial" w:cs="Arial"/>
        </w:rPr>
        <w:t>PHI00143H</w:t>
      </w:r>
      <w:r w:rsidRPr="00613259">
        <w:rPr>
          <w:rFonts w:ascii="Arial" w:eastAsia="Arial" w:hAnsi="Arial" w:cs="Arial"/>
        </w:rPr>
        <w:tab/>
      </w:r>
      <w:r w:rsidRPr="00E25160">
        <w:rPr>
          <w:rFonts w:ascii="Arial" w:eastAsia="Arial" w:hAnsi="Arial" w:cs="Arial"/>
        </w:rPr>
        <w:t>Experimental Philosophy: The Psychology of Philosophy</w:t>
      </w:r>
    </w:p>
    <w:p w14:paraId="32F0B619" w14:textId="01F6A695" w:rsidR="00525486" w:rsidRPr="00525486" w:rsidRDefault="00525486">
      <w:pPr>
        <w:rPr>
          <w:rFonts w:ascii="Arial" w:eastAsia="Arial" w:hAnsi="Arial" w:cs="Arial"/>
        </w:rPr>
      </w:pPr>
      <w:r w:rsidRPr="00525486">
        <w:rPr>
          <w:rFonts w:ascii="Arial" w:eastAsia="Arial" w:hAnsi="Arial" w:cs="Arial"/>
        </w:rPr>
        <w:t>PHI00148H</w:t>
      </w:r>
      <w:r w:rsidRPr="00525486">
        <w:rPr>
          <w:rFonts w:ascii="Arial" w:eastAsia="Arial" w:hAnsi="Arial" w:cs="Arial"/>
        </w:rPr>
        <w:tab/>
        <w:t>Topics in Feminist Philosophy</w:t>
      </w:r>
    </w:p>
    <w:sectPr w:rsidR="00525486" w:rsidRPr="0052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9"/>
    <w:rsid w:val="00130577"/>
    <w:rsid w:val="00193814"/>
    <w:rsid w:val="00525486"/>
    <w:rsid w:val="00613259"/>
    <w:rsid w:val="00A020F9"/>
    <w:rsid w:val="00AB12E7"/>
    <w:rsid w:val="00B50808"/>
    <w:rsid w:val="00CC43BA"/>
    <w:rsid w:val="00DF5E2A"/>
    <w:rsid w:val="00E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EF9C2"/>
  <w15:chartTrackingRefBased/>
  <w15:docId w15:val="{E51F8D2F-2F47-4D5C-896D-3E23C9A7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F9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814"/>
    <w:pPr>
      <w:keepNext/>
      <w:keepLines/>
      <w:spacing w:before="240" w:after="0"/>
      <w:outlineLvl w:val="0"/>
    </w:pPr>
    <w:rPr>
      <w:rFonts w:ascii="Arial" w:eastAsiaTheme="majorEastAsia" w:hAnsi="Arial" w:cs="Arial"/>
      <w:color w:val="000000" w:themeColor="text1"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9381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0F9"/>
    <w:pPr>
      <w:outlineLvl w:val="2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20F9"/>
    <w:rPr>
      <w:rFonts w:ascii="Arial" w:eastAsia="Arial" w:hAnsi="Arial" w:cs="Arial"/>
      <w:kern w:val="0"/>
      <w:sz w:val="28"/>
      <w:szCs w:val="28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93814"/>
    <w:rPr>
      <w:rFonts w:ascii="Arial" w:eastAsiaTheme="majorEastAsia" w:hAnsi="Arial" w:cs="Arial"/>
      <w:color w:val="000000" w:themeColor="text1"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3814"/>
    <w:rPr>
      <w:rFonts w:ascii="Arial" w:eastAsia="Arial" w:hAnsi="Arial" w:cs="Arial"/>
      <w:kern w:val="0"/>
      <w:sz w:val="28"/>
      <w:szCs w:val="2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B1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rk.ac.uk/students/studying/manage/programmes/module-catalogue/mo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Dixon</dc:creator>
  <cp:keywords/>
  <dc:description/>
  <cp:lastModifiedBy>Andzelika Skarupa-McShane</cp:lastModifiedBy>
  <cp:revision>3</cp:revision>
  <dcterms:created xsi:type="dcterms:W3CDTF">2024-09-06T09:28:00Z</dcterms:created>
  <dcterms:modified xsi:type="dcterms:W3CDTF">2025-07-23T10:19:00Z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29ce76c95142e6cb935a8f90653806a7b1fbccdc00a17880125527324a6cc149</vt:lpwstr>
  </property>
</Properties>
</file>